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45" w:rsidRDefault="00FA6645" w:rsidP="00FA6645">
      <w:pPr>
        <w:pStyle w:val="Normlnweb"/>
        <w:shd w:val="clear" w:color="auto" w:fill="FFFFFF"/>
        <w:rPr>
          <w:rFonts w:ascii="PT Sans" w:hAnsi="PT Sans" w:cs="Arial"/>
          <w:b/>
          <w:bCs/>
          <w:color w:val="4C4C4E"/>
          <w:spacing w:val="5"/>
          <w:sz w:val="22"/>
          <w:szCs w:val="22"/>
        </w:rPr>
      </w:pPr>
    </w:p>
    <w:p w:rsidR="00FA6645" w:rsidRPr="002B7341" w:rsidRDefault="00FA6645" w:rsidP="00FA6645">
      <w:pPr>
        <w:pStyle w:val="Normlnweb"/>
        <w:shd w:val="clear" w:color="auto" w:fill="FFFFFF"/>
        <w:rPr>
          <w:b/>
          <w:bCs/>
          <w:color w:val="4C4C4E"/>
          <w:spacing w:val="5"/>
        </w:rPr>
      </w:pPr>
      <w:r w:rsidRPr="002B7341">
        <w:rPr>
          <w:b/>
          <w:bCs/>
          <w:color w:val="4C4C4E"/>
          <w:spacing w:val="5"/>
        </w:rPr>
        <w:t>Pokyny k vyplnění smlouvy</w:t>
      </w:r>
    </w:p>
    <w:p w:rsidR="00FA6645" w:rsidRPr="002B7341" w:rsidRDefault="00FA6645" w:rsidP="00FA6645">
      <w:pPr>
        <w:pStyle w:val="Normlnweb"/>
        <w:shd w:val="clear" w:color="auto" w:fill="FFFFFF"/>
        <w:rPr>
          <w:b/>
          <w:bCs/>
          <w:color w:val="4C4C4E"/>
          <w:spacing w:val="5"/>
        </w:rPr>
      </w:pPr>
    </w:p>
    <w:p w:rsidR="00FA6645" w:rsidRPr="002B7341" w:rsidRDefault="00FA6645" w:rsidP="00454BC4">
      <w:pPr>
        <w:pStyle w:val="Normlnweb"/>
        <w:shd w:val="clear" w:color="auto" w:fill="FFFFFF"/>
        <w:jc w:val="both"/>
        <w:rPr>
          <w:color w:val="4C4C4E"/>
          <w:spacing w:val="5"/>
        </w:rPr>
      </w:pPr>
      <w:r w:rsidRPr="002B7341">
        <w:rPr>
          <w:b/>
          <w:bCs/>
          <w:color w:val="4C4C4E"/>
          <w:spacing w:val="5"/>
        </w:rPr>
        <w:t>Do záhlaví</w:t>
      </w:r>
      <w:r w:rsidRPr="002B7341">
        <w:rPr>
          <w:color w:val="4C4C4E"/>
          <w:spacing w:val="5"/>
        </w:rPr>
        <w:t xml:space="preserve"> smlouvy u údajů o poskytovateli praxe doplnit statutárního zástupce (ověřit v databázi ARES či na </w:t>
      </w:r>
      <w:hyperlink r:id="rId4" w:tgtFrame="_blank" w:history="1">
        <w:r w:rsidRPr="002B7341">
          <w:rPr>
            <w:rStyle w:val="Hypertextovodkaz"/>
            <w:spacing w:val="5"/>
          </w:rPr>
          <w:t>www.justice.cz</w:t>
        </w:r>
      </w:hyperlink>
      <w:r w:rsidRPr="002B7341">
        <w:rPr>
          <w:color w:val="4C4C4E"/>
          <w:spacing w:val="5"/>
        </w:rPr>
        <w:t xml:space="preserve">, případně si nechat doložit oprávnění k podpisu plnou mocí, případně pověřením či vnitřní normou, aby byla jistota, že osoba podepisující je osobou oprávněnou tak učinit). </w:t>
      </w:r>
    </w:p>
    <w:p w:rsidR="00FA6645" w:rsidRPr="002B7341" w:rsidRDefault="00FA6645" w:rsidP="00454BC4">
      <w:pPr>
        <w:pStyle w:val="Normlnweb"/>
        <w:shd w:val="clear" w:color="auto" w:fill="FFFFFF"/>
        <w:jc w:val="both"/>
        <w:rPr>
          <w:color w:val="4C4C4E"/>
          <w:spacing w:val="5"/>
        </w:rPr>
      </w:pPr>
      <w:r w:rsidRPr="002B7341">
        <w:rPr>
          <w:color w:val="4C4C4E"/>
          <w:spacing w:val="5"/>
        </w:rPr>
        <w:t xml:space="preserve">Doplnit jméno, pozici školitele a kontaktní údaje. </w:t>
      </w:r>
    </w:p>
    <w:p w:rsidR="00FA6645" w:rsidRPr="002B7341" w:rsidRDefault="00FA6645" w:rsidP="00454BC4">
      <w:pPr>
        <w:pStyle w:val="Normlnweb"/>
        <w:shd w:val="clear" w:color="auto" w:fill="FFFFFF"/>
        <w:jc w:val="both"/>
        <w:rPr>
          <w:color w:val="4C4C4E"/>
          <w:spacing w:val="5"/>
        </w:rPr>
      </w:pPr>
      <w:r w:rsidRPr="002B7341">
        <w:rPr>
          <w:color w:val="4C4C4E"/>
          <w:spacing w:val="5"/>
        </w:rPr>
        <w:t xml:space="preserve">Do záhlaví smlouvy u údajů o studentovi doplnit údaje o studentovi. </w:t>
      </w:r>
    </w:p>
    <w:p w:rsidR="00FA6645" w:rsidRPr="002B7341" w:rsidRDefault="00FA6645" w:rsidP="00454BC4">
      <w:pPr>
        <w:pStyle w:val="Normlnweb"/>
        <w:shd w:val="clear" w:color="auto" w:fill="FFFFFF"/>
        <w:jc w:val="both"/>
        <w:rPr>
          <w:color w:val="4C4C4E"/>
          <w:spacing w:val="5"/>
        </w:rPr>
      </w:pPr>
      <w:r w:rsidRPr="002B7341">
        <w:rPr>
          <w:b/>
          <w:bCs/>
          <w:color w:val="4C4C4E"/>
          <w:spacing w:val="5"/>
        </w:rPr>
        <w:t>V článku I.</w:t>
      </w:r>
      <w:r w:rsidRPr="002B7341">
        <w:rPr>
          <w:color w:val="4C4C4E"/>
          <w:spacing w:val="5"/>
        </w:rPr>
        <w:t xml:space="preserve"> smlouvy (Předmět závazku) doplnit místo (název instituce a oddělení), dobu a rozsah odborné praxe a údaje o studentovi, který se praxe účastní. </w:t>
      </w:r>
    </w:p>
    <w:p w:rsidR="00FA6645" w:rsidRPr="002B7341" w:rsidRDefault="00FA6645" w:rsidP="00454BC4">
      <w:pPr>
        <w:pStyle w:val="Normlnweb"/>
        <w:shd w:val="clear" w:color="auto" w:fill="FFFFFF"/>
        <w:jc w:val="both"/>
        <w:rPr>
          <w:color w:val="4C4C4E"/>
          <w:spacing w:val="5"/>
        </w:rPr>
      </w:pPr>
      <w:r w:rsidRPr="002B7341">
        <w:rPr>
          <w:b/>
          <w:bCs/>
          <w:color w:val="4C4C4E"/>
          <w:spacing w:val="5"/>
        </w:rPr>
        <w:t>V článku II.</w:t>
      </w:r>
      <w:r w:rsidRPr="002B7341">
        <w:rPr>
          <w:color w:val="4C4C4E"/>
          <w:spacing w:val="5"/>
        </w:rPr>
        <w:t xml:space="preserve"> smlouvy (Práva a povinnosti poskytovatele praxe) doplnit jméno a příjmení (včetně titulů), telefonní číslo a e-</w:t>
      </w:r>
      <w:proofErr w:type="spellStart"/>
      <w:r w:rsidRPr="002B7341">
        <w:rPr>
          <w:color w:val="4C4C4E"/>
          <w:spacing w:val="5"/>
        </w:rPr>
        <w:t>mailovou</w:t>
      </w:r>
      <w:proofErr w:type="spellEnd"/>
      <w:r w:rsidRPr="002B7341">
        <w:rPr>
          <w:color w:val="4C4C4E"/>
          <w:spacing w:val="5"/>
        </w:rPr>
        <w:t xml:space="preserve"> adresu zaměstnance poskytovatele prax</w:t>
      </w:r>
      <w:r w:rsidR="004A0EF6" w:rsidRPr="002B7341">
        <w:rPr>
          <w:color w:val="4C4C4E"/>
          <w:spacing w:val="5"/>
        </w:rPr>
        <w:t xml:space="preserve">e pověřeného odborným </w:t>
      </w:r>
      <w:r w:rsidRPr="002B7341">
        <w:rPr>
          <w:color w:val="4C4C4E"/>
          <w:spacing w:val="5"/>
        </w:rPr>
        <w:t>d</w:t>
      </w:r>
      <w:r w:rsidR="004A0EF6" w:rsidRPr="002B7341">
        <w:rPr>
          <w:color w:val="4C4C4E"/>
          <w:spacing w:val="5"/>
        </w:rPr>
        <w:t>o</w:t>
      </w:r>
      <w:r w:rsidRPr="002B7341">
        <w:rPr>
          <w:color w:val="4C4C4E"/>
          <w:spacing w:val="5"/>
        </w:rPr>
        <w:t xml:space="preserve">hledem nad studentem při výkonu praxe. </w:t>
      </w:r>
    </w:p>
    <w:p w:rsidR="00FA6645" w:rsidRPr="002B7341" w:rsidRDefault="00FA6645" w:rsidP="002B7341">
      <w:pPr>
        <w:pStyle w:val="Normlnweb"/>
        <w:shd w:val="clear" w:color="auto" w:fill="FFFFFF"/>
        <w:jc w:val="both"/>
        <w:rPr>
          <w:color w:val="4C4C4E"/>
          <w:spacing w:val="5"/>
        </w:rPr>
      </w:pPr>
      <w:r w:rsidRPr="002B7341">
        <w:rPr>
          <w:b/>
          <w:bCs/>
          <w:color w:val="4C4C4E"/>
          <w:spacing w:val="5"/>
        </w:rPr>
        <w:t>Podpisová stránka – poskytovatel praxe:</w:t>
      </w:r>
      <w:r w:rsidRPr="002B7341">
        <w:rPr>
          <w:color w:val="4C4C4E"/>
          <w:spacing w:val="5"/>
        </w:rPr>
        <w:t xml:space="preserve"> </w:t>
      </w:r>
    </w:p>
    <w:p w:rsidR="00FA6645" w:rsidRPr="002B7341" w:rsidRDefault="00FA6645" w:rsidP="002B7341">
      <w:pPr>
        <w:pStyle w:val="Normlnweb"/>
        <w:shd w:val="clear" w:color="auto" w:fill="FFFFFF"/>
        <w:jc w:val="both"/>
        <w:rPr>
          <w:color w:val="4C4C4E"/>
          <w:spacing w:val="5"/>
        </w:rPr>
      </w:pPr>
      <w:r w:rsidRPr="002B7341">
        <w:rPr>
          <w:color w:val="4C4C4E"/>
          <w:spacing w:val="5"/>
        </w:rPr>
        <w:t xml:space="preserve">Statutárního zástupce poskytovatele praxe ověřit v databázi ARES či na </w:t>
      </w:r>
      <w:hyperlink r:id="rId5" w:tgtFrame="_blank" w:history="1">
        <w:r w:rsidRPr="002B7341">
          <w:rPr>
            <w:rStyle w:val="Hypertextovodkaz"/>
            <w:spacing w:val="5"/>
          </w:rPr>
          <w:t>www.justice.cz</w:t>
        </w:r>
      </w:hyperlink>
      <w:r w:rsidRPr="002B7341">
        <w:rPr>
          <w:color w:val="4C4C4E"/>
          <w:spacing w:val="5"/>
        </w:rPr>
        <w:t xml:space="preserve">, případně si nechat doložit oprávnění k podpisu plnou mocí nebo pověřením či vnitřní normou, aby byla jistota, že osoba podepisující je osobou oprávněnou tak učinit. </w:t>
      </w:r>
    </w:p>
    <w:p w:rsidR="00FA6645" w:rsidRPr="002B7341" w:rsidRDefault="00FA6645" w:rsidP="002B7341">
      <w:pPr>
        <w:pStyle w:val="Normlnweb"/>
        <w:shd w:val="clear" w:color="auto" w:fill="FFFFFF"/>
        <w:jc w:val="both"/>
        <w:rPr>
          <w:color w:val="4C4C4E"/>
          <w:spacing w:val="5"/>
        </w:rPr>
      </w:pPr>
      <w:r w:rsidRPr="002B7341">
        <w:rPr>
          <w:color w:val="4C4C4E"/>
          <w:spacing w:val="5"/>
        </w:rPr>
        <w:t>Tiskacím písmem pod podpisovým řádkem uvést jméno a příjmení statutárního zástupce  poskytovatele praxe (včetně titulů) a jeho funkci</w:t>
      </w:r>
      <w:r w:rsidR="002B7341">
        <w:rPr>
          <w:color w:val="4C4C4E"/>
          <w:spacing w:val="5"/>
        </w:rPr>
        <w:t>.</w:t>
      </w:r>
    </w:p>
    <w:p w:rsidR="00FA6645" w:rsidRPr="002B7341" w:rsidRDefault="00FA6645" w:rsidP="002B7341">
      <w:pPr>
        <w:pStyle w:val="Normlnweb"/>
        <w:shd w:val="clear" w:color="auto" w:fill="FFFFFF"/>
        <w:jc w:val="both"/>
        <w:rPr>
          <w:color w:val="4C4C4E"/>
          <w:spacing w:val="5"/>
        </w:rPr>
      </w:pPr>
      <w:r w:rsidRPr="002B7341">
        <w:rPr>
          <w:b/>
          <w:bCs/>
          <w:color w:val="4C4C4E"/>
          <w:spacing w:val="5"/>
        </w:rPr>
        <w:t>Podpisová stránka – student:</w:t>
      </w:r>
      <w:r w:rsidRPr="002B7341">
        <w:rPr>
          <w:color w:val="4C4C4E"/>
          <w:spacing w:val="5"/>
        </w:rPr>
        <w:t xml:space="preserve"> </w:t>
      </w:r>
    </w:p>
    <w:p w:rsidR="00526B6C" w:rsidRDefault="00FA6645" w:rsidP="002B7341">
      <w:pPr>
        <w:pStyle w:val="Normlnweb"/>
        <w:shd w:val="clear" w:color="auto" w:fill="FFFFFF"/>
        <w:jc w:val="both"/>
        <w:rPr>
          <w:color w:val="4C4C4E"/>
          <w:spacing w:val="5"/>
        </w:rPr>
      </w:pPr>
      <w:r w:rsidRPr="002B7341">
        <w:rPr>
          <w:color w:val="4C4C4E"/>
          <w:spacing w:val="5"/>
        </w:rPr>
        <w:t>Pod podpisový řádek uvést jméno a příjmení studenta.</w:t>
      </w:r>
    </w:p>
    <w:p w:rsidR="00FA6645" w:rsidRPr="002B7341" w:rsidRDefault="00FA6645" w:rsidP="002B7341">
      <w:pPr>
        <w:pStyle w:val="Normlnweb"/>
        <w:shd w:val="clear" w:color="auto" w:fill="FFFFFF"/>
        <w:jc w:val="both"/>
        <w:rPr>
          <w:color w:val="4C4C4E"/>
          <w:spacing w:val="5"/>
        </w:rPr>
      </w:pPr>
      <w:r w:rsidRPr="002B7341">
        <w:rPr>
          <w:color w:val="4C4C4E"/>
          <w:spacing w:val="5"/>
        </w:rPr>
        <w:t> </w:t>
      </w:r>
      <w:r w:rsidRPr="002B7341">
        <w:rPr>
          <w:color w:val="4C4C4E"/>
          <w:spacing w:val="5"/>
        </w:rPr>
        <w:br/>
      </w:r>
      <w:r w:rsidRPr="002B7341">
        <w:rPr>
          <w:b/>
          <w:bCs/>
          <w:color w:val="4C4C4E"/>
          <w:spacing w:val="5"/>
        </w:rPr>
        <w:t xml:space="preserve">Organizační pokyny k podpisu Smlouvy o zabezpečení odborné praxe studenta </w:t>
      </w:r>
      <w:proofErr w:type="spellStart"/>
      <w:r w:rsidRPr="002B7341">
        <w:rPr>
          <w:b/>
          <w:bCs/>
          <w:color w:val="4C4C4E"/>
          <w:spacing w:val="5"/>
        </w:rPr>
        <w:t>PřF</w:t>
      </w:r>
      <w:proofErr w:type="spellEnd"/>
      <w:r w:rsidRPr="002B7341">
        <w:rPr>
          <w:b/>
          <w:bCs/>
          <w:color w:val="4C4C4E"/>
          <w:spacing w:val="5"/>
        </w:rPr>
        <w:t>:</w:t>
      </w:r>
      <w:r w:rsidRPr="002B7341">
        <w:rPr>
          <w:color w:val="4C4C4E"/>
          <w:spacing w:val="5"/>
        </w:rPr>
        <w:t xml:space="preserve"> </w:t>
      </w:r>
    </w:p>
    <w:p w:rsidR="00FA6645" w:rsidRPr="005F1E2A" w:rsidRDefault="00FA6645" w:rsidP="002B7341">
      <w:pPr>
        <w:pStyle w:val="Normlnweb"/>
        <w:shd w:val="clear" w:color="auto" w:fill="FFFFFF"/>
        <w:jc w:val="both"/>
        <w:rPr>
          <w:spacing w:val="5"/>
        </w:rPr>
      </w:pPr>
      <w:r w:rsidRPr="005F1E2A">
        <w:rPr>
          <w:spacing w:val="5"/>
        </w:rPr>
        <w:t xml:space="preserve">Obsah smlouvy je povinen zkontrolovat </w:t>
      </w:r>
      <w:r w:rsidR="00D459AD" w:rsidRPr="005F1E2A">
        <w:rPr>
          <w:spacing w:val="5"/>
        </w:rPr>
        <w:t xml:space="preserve">a podepsat </w:t>
      </w:r>
      <w:r w:rsidRPr="005F1E2A">
        <w:rPr>
          <w:spacing w:val="5"/>
        </w:rPr>
        <w:t xml:space="preserve">garant </w:t>
      </w:r>
      <w:r w:rsidR="00D459AD" w:rsidRPr="005F1E2A">
        <w:rPr>
          <w:spacing w:val="5"/>
        </w:rPr>
        <w:t xml:space="preserve">praxe (tajemnice KPP). </w:t>
      </w:r>
      <w:r w:rsidR="00255BB7" w:rsidRPr="005F1E2A">
        <w:rPr>
          <w:spacing w:val="5"/>
        </w:rPr>
        <w:t xml:space="preserve">Následně </w:t>
      </w:r>
      <w:r w:rsidRPr="005F1E2A">
        <w:rPr>
          <w:spacing w:val="5"/>
        </w:rPr>
        <w:t>může být smlouva podepsána poskytovatelem pra</w:t>
      </w:r>
      <w:r w:rsidR="00D459AD" w:rsidRPr="005F1E2A">
        <w:rPr>
          <w:spacing w:val="5"/>
        </w:rPr>
        <w:t>xe</w:t>
      </w:r>
      <w:r w:rsidR="00255BB7" w:rsidRPr="005F1E2A">
        <w:rPr>
          <w:spacing w:val="5"/>
        </w:rPr>
        <w:t xml:space="preserve"> (praktikující školou)</w:t>
      </w:r>
      <w:r w:rsidR="00D459AD" w:rsidRPr="005F1E2A">
        <w:rPr>
          <w:spacing w:val="5"/>
        </w:rPr>
        <w:t xml:space="preserve">, </w:t>
      </w:r>
      <w:r w:rsidR="00255BB7" w:rsidRPr="005F1E2A">
        <w:rPr>
          <w:spacing w:val="5"/>
        </w:rPr>
        <w:t>dále</w:t>
      </w:r>
      <w:r w:rsidR="00D459AD" w:rsidRPr="005F1E2A">
        <w:rPr>
          <w:spacing w:val="5"/>
        </w:rPr>
        <w:t xml:space="preserve"> smlouvu podepisuje </w:t>
      </w:r>
      <w:r w:rsidRPr="005F1E2A">
        <w:rPr>
          <w:spacing w:val="5"/>
        </w:rPr>
        <w:t>student.</w:t>
      </w:r>
      <w:r w:rsidR="00255BB7" w:rsidRPr="005F1E2A">
        <w:rPr>
          <w:spacing w:val="5"/>
        </w:rPr>
        <w:t xml:space="preserve"> </w:t>
      </w:r>
      <w:r w:rsidRPr="005F1E2A">
        <w:rPr>
          <w:spacing w:val="5"/>
        </w:rPr>
        <w:t xml:space="preserve">Jedno vyhotovení smlouvy podepsané všemi stranami si nechává k archivaci </w:t>
      </w:r>
      <w:r w:rsidR="00D459AD" w:rsidRPr="005F1E2A">
        <w:rPr>
          <w:spacing w:val="5"/>
        </w:rPr>
        <w:t xml:space="preserve">KPP, jedno </w:t>
      </w:r>
      <w:r w:rsidR="00255BB7" w:rsidRPr="005F1E2A">
        <w:rPr>
          <w:spacing w:val="5"/>
        </w:rPr>
        <w:t>zůstává</w:t>
      </w:r>
      <w:r w:rsidR="00D459AD" w:rsidRPr="005F1E2A">
        <w:rPr>
          <w:spacing w:val="5"/>
        </w:rPr>
        <w:t xml:space="preserve"> poskytovateli praxe.</w:t>
      </w:r>
    </w:p>
    <w:p w:rsidR="00D459AD" w:rsidRPr="002B7341" w:rsidRDefault="00D459AD" w:rsidP="002B7341">
      <w:pPr>
        <w:pStyle w:val="Normlnweb"/>
        <w:shd w:val="clear" w:color="auto" w:fill="FFFFFF"/>
        <w:jc w:val="both"/>
        <w:rPr>
          <w:color w:val="FF0000"/>
          <w:spacing w:val="5"/>
        </w:rPr>
      </w:pPr>
    </w:p>
    <w:p w:rsidR="00D459AD" w:rsidRDefault="00D459AD" w:rsidP="00D459AD"/>
    <w:p w:rsidR="004376E5" w:rsidRDefault="004376E5"/>
    <w:sectPr w:rsidR="004376E5" w:rsidSect="00437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A6645"/>
    <w:rsid w:val="00255BB7"/>
    <w:rsid w:val="002B7341"/>
    <w:rsid w:val="004376E5"/>
    <w:rsid w:val="00454BC4"/>
    <w:rsid w:val="004A0EF6"/>
    <w:rsid w:val="00526B6C"/>
    <w:rsid w:val="005F1E2A"/>
    <w:rsid w:val="006354CD"/>
    <w:rsid w:val="00D34144"/>
    <w:rsid w:val="00D459AD"/>
    <w:rsid w:val="00F35C28"/>
    <w:rsid w:val="00FA6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6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A6645"/>
    <w:rPr>
      <w:strike w:val="0"/>
      <w:dstrike w:val="0"/>
      <w:color w:val="006FAD"/>
      <w:u w:val="none"/>
      <w:effect w:val="none"/>
      <w:shd w:val="clear" w:color="auto" w:fill="auto"/>
    </w:rPr>
  </w:style>
  <w:style w:type="paragraph" w:styleId="Normlnweb">
    <w:name w:val="Normal (Web)"/>
    <w:basedOn w:val="Normln"/>
    <w:uiPriority w:val="99"/>
    <w:unhideWhenUsed/>
    <w:rsid w:val="00FA6645"/>
    <w:pPr>
      <w:spacing w:after="14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7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029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34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ustice.cz/" TargetMode="External"/><Relationship Id="rId4" Type="http://schemas.openxmlformats.org/officeDocument/2006/relationships/hyperlink" Target="http://www.justice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7</cp:revision>
  <dcterms:created xsi:type="dcterms:W3CDTF">2017-10-21T19:04:00Z</dcterms:created>
  <dcterms:modified xsi:type="dcterms:W3CDTF">2020-07-21T09:22:00Z</dcterms:modified>
</cp:coreProperties>
</file>